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B6" w:rsidRPr="0016199E" w:rsidRDefault="00F05F9C">
      <w:pPr>
        <w:rPr>
          <w:rFonts w:ascii="Times New Roman" w:hAnsi="Times New Roman" w:cs="Times New Roman"/>
          <w:b/>
        </w:rPr>
      </w:pPr>
      <w:r w:rsidRPr="0016199E">
        <w:rPr>
          <w:rFonts w:ascii="Times New Roman" w:hAnsi="Times New Roman" w:cs="Times New Roman"/>
          <w:b/>
        </w:rPr>
        <w:t>1 СТРУКТУРА –ОБЩЕСТВЕННОЕ УПРАВЛЕНИЕ:</w:t>
      </w:r>
    </w:p>
    <w:p w:rsidR="00F05F9C" w:rsidRPr="0016199E" w:rsidRDefault="00F05F9C">
      <w:pPr>
        <w:rPr>
          <w:rFonts w:ascii="Times New Roman" w:hAnsi="Times New Roman" w:cs="Times New Roman"/>
        </w:rPr>
      </w:pPr>
      <w:r w:rsidRPr="0016199E">
        <w:rPr>
          <w:rFonts w:ascii="Times New Roman" w:hAnsi="Times New Roman" w:cs="Times New Roman"/>
        </w:rPr>
        <w:t>-ПЕДАГОГИЧЕСКИЙ СОВЕТ;</w:t>
      </w:r>
    </w:p>
    <w:p w:rsidR="00F05F9C" w:rsidRPr="0016199E" w:rsidRDefault="00F05F9C">
      <w:pPr>
        <w:rPr>
          <w:rFonts w:ascii="Times New Roman" w:hAnsi="Times New Roman" w:cs="Times New Roman"/>
        </w:rPr>
      </w:pPr>
      <w:r w:rsidRPr="0016199E">
        <w:rPr>
          <w:rFonts w:ascii="Times New Roman" w:hAnsi="Times New Roman" w:cs="Times New Roman"/>
        </w:rPr>
        <w:t>-НАБЛЮДАТЕЛЬНЫЙ СОВЕТ;</w:t>
      </w:r>
    </w:p>
    <w:p w:rsidR="00F05F9C" w:rsidRPr="0016199E" w:rsidRDefault="00F05F9C">
      <w:pPr>
        <w:rPr>
          <w:rFonts w:ascii="Times New Roman" w:hAnsi="Times New Roman" w:cs="Times New Roman"/>
        </w:rPr>
      </w:pPr>
      <w:r w:rsidRPr="0016199E">
        <w:rPr>
          <w:rFonts w:ascii="Times New Roman" w:hAnsi="Times New Roman" w:cs="Times New Roman"/>
        </w:rPr>
        <w:t>-СОВЕТ РОДИТЕЛЕЙ;</w:t>
      </w:r>
    </w:p>
    <w:p w:rsidR="00F05F9C" w:rsidRPr="0016199E" w:rsidRDefault="00F05F9C">
      <w:pPr>
        <w:rPr>
          <w:rFonts w:ascii="Times New Roman" w:hAnsi="Times New Roman" w:cs="Times New Roman"/>
        </w:rPr>
      </w:pPr>
      <w:r w:rsidRPr="0016199E">
        <w:rPr>
          <w:rFonts w:ascii="Times New Roman" w:hAnsi="Times New Roman" w:cs="Times New Roman"/>
        </w:rPr>
        <w:t>-ОБЩЕЕ СОБРАНИЕ РАБОТНИКОВ ТРУДОВОГО КОЛЛЕКТИВА</w:t>
      </w:r>
    </w:p>
    <w:p w:rsidR="00F05F9C" w:rsidRPr="0016199E" w:rsidRDefault="00F05F9C">
      <w:pPr>
        <w:rPr>
          <w:rFonts w:ascii="Times New Roman" w:hAnsi="Times New Roman" w:cs="Times New Roman"/>
        </w:rPr>
      </w:pPr>
    </w:p>
    <w:p w:rsidR="00F05F9C" w:rsidRPr="0016199E" w:rsidRDefault="00F05F9C">
      <w:pPr>
        <w:rPr>
          <w:rFonts w:ascii="Times New Roman" w:hAnsi="Times New Roman" w:cs="Times New Roman"/>
          <w:b/>
        </w:rPr>
      </w:pPr>
    </w:p>
    <w:p w:rsidR="00F05F9C" w:rsidRPr="0016199E" w:rsidRDefault="00F05F9C">
      <w:pPr>
        <w:rPr>
          <w:rFonts w:ascii="Times New Roman" w:hAnsi="Times New Roman" w:cs="Times New Roman"/>
          <w:b/>
        </w:rPr>
      </w:pPr>
      <w:r w:rsidRPr="0016199E">
        <w:rPr>
          <w:rFonts w:ascii="Times New Roman" w:hAnsi="Times New Roman" w:cs="Times New Roman"/>
          <w:b/>
        </w:rPr>
        <w:t>2СТРУКТУРА –АДМИНИСТРАТИВНО-УПРАВЛЕНЧЕСКИЙ ПЕРСОНАЛ</w:t>
      </w:r>
    </w:p>
    <w:p w:rsidR="00F05F9C" w:rsidRPr="0016199E" w:rsidRDefault="00F05F9C">
      <w:pPr>
        <w:rPr>
          <w:rFonts w:ascii="Times New Roman" w:hAnsi="Times New Roman" w:cs="Times New Roman"/>
        </w:rPr>
      </w:pPr>
      <w:r w:rsidRPr="0016199E">
        <w:rPr>
          <w:rFonts w:ascii="Times New Roman" w:hAnsi="Times New Roman" w:cs="Times New Roman"/>
        </w:rPr>
        <w:t>1 УРОВЕНЬ –ЗАВЕДУЮЩИЙ</w:t>
      </w:r>
    </w:p>
    <w:p w:rsidR="00F05F9C" w:rsidRPr="0016199E" w:rsidRDefault="00F05F9C">
      <w:pPr>
        <w:rPr>
          <w:rFonts w:ascii="Times New Roman" w:hAnsi="Times New Roman" w:cs="Times New Roman"/>
        </w:rPr>
      </w:pPr>
      <w:r w:rsidRPr="0016199E">
        <w:rPr>
          <w:rFonts w:ascii="Times New Roman" w:hAnsi="Times New Roman" w:cs="Times New Roman"/>
        </w:rPr>
        <w:t>2 УРОВЕНЬ- СТАРШИЙ ВОСПИТАТЕЛЬ</w:t>
      </w:r>
    </w:p>
    <w:p w:rsidR="00F05F9C" w:rsidRPr="0016199E" w:rsidRDefault="00F05F9C">
      <w:pPr>
        <w:rPr>
          <w:rFonts w:ascii="Times New Roman" w:hAnsi="Times New Roman" w:cs="Times New Roman"/>
        </w:rPr>
      </w:pPr>
      <w:r w:rsidRPr="0016199E">
        <w:rPr>
          <w:rFonts w:ascii="Times New Roman" w:hAnsi="Times New Roman" w:cs="Times New Roman"/>
        </w:rPr>
        <w:t xml:space="preserve">                       ЗАВЕДУЮЩИЙ ХОЗЯЙСТВОМ </w:t>
      </w:r>
    </w:p>
    <w:p w:rsidR="00F05F9C" w:rsidRPr="0016199E" w:rsidRDefault="00F05F9C">
      <w:pPr>
        <w:rPr>
          <w:rFonts w:ascii="Times New Roman" w:hAnsi="Times New Roman" w:cs="Times New Roman"/>
        </w:rPr>
      </w:pPr>
      <w:r w:rsidRPr="0016199E">
        <w:rPr>
          <w:rFonts w:ascii="Times New Roman" w:hAnsi="Times New Roman" w:cs="Times New Roman"/>
        </w:rPr>
        <w:t>3 УРОВЕНЬ – ПЕДАГОГИЧЕСКИЕ РАБОТНИКИ;</w:t>
      </w:r>
    </w:p>
    <w:p w:rsidR="00F05F9C" w:rsidRPr="0016199E" w:rsidRDefault="00F05F9C">
      <w:pPr>
        <w:rPr>
          <w:rFonts w:ascii="Times New Roman" w:hAnsi="Times New Roman" w:cs="Times New Roman"/>
        </w:rPr>
      </w:pPr>
      <w:r w:rsidRPr="0016199E">
        <w:rPr>
          <w:rFonts w:ascii="Times New Roman" w:hAnsi="Times New Roman" w:cs="Times New Roman"/>
        </w:rPr>
        <w:t xml:space="preserve">                         УЧЕБНО-ВСПОМОГАТЕЛЬНЫЙ ПЕРСОНАЛ.</w:t>
      </w:r>
    </w:p>
    <w:p w:rsidR="00F05F9C" w:rsidRPr="0016199E" w:rsidRDefault="00F05F9C">
      <w:pPr>
        <w:rPr>
          <w:rFonts w:ascii="Times New Roman" w:hAnsi="Times New Roman" w:cs="Times New Roman"/>
        </w:rPr>
      </w:pPr>
    </w:p>
    <w:p w:rsidR="00F05F9C" w:rsidRPr="0016199E" w:rsidRDefault="00F05F9C" w:rsidP="00F05F9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6199E">
        <w:rPr>
          <w:rFonts w:ascii="Times New Roman" w:hAnsi="Times New Roman" w:cs="Times New Roman"/>
          <w:b/>
        </w:rPr>
        <w:t>Положение о наблюдательном совете.</w:t>
      </w:r>
      <w:bookmarkStart w:id="0" w:name="_GoBack"/>
      <w:bookmarkEnd w:id="0"/>
    </w:p>
    <w:p w:rsidR="00F05F9C" w:rsidRPr="0016199E" w:rsidRDefault="00F05F9C" w:rsidP="00F05F9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6199E">
        <w:rPr>
          <w:rFonts w:ascii="Times New Roman" w:hAnsi="Times New Roman" w:cs="Times New Roman"/>
          <w:b/>
        </w:rPr>
        <w:t>Положение о педагогическом совете.</w:t>
      </w:r>
    </w:p>
    <w:p w:rsidR="00F05F9C" w:rsidRPr="0016199E" w:rsidRDefault="00F05F9C" w:rsidP="00F05F9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6199E">
        <w:rPr>
          <w:rFonts w:ascii="Times New Roman" w:hAnsi="Times New Roman" w:cs="Times New Roman"/>
          <w:b/>
        </w:rPr>
        <w:t>Положение о совете родителей</w:t>
      </w:r>
    </w:p>
    <w:p w:rsidR="00F05F9C" w:rsidRPr="0016199E" w:rsidRDefault="00F05F9C" w:rsidP="00F05F9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16199E">
        <w:rPr>
          <w:rFonts w:ascii="Times New Roman" w:hAnsi="Times New Roman" w:cs="Times New Roman"/>
          <w:b/>
        </w:rPr>
        <w:t>Положение об общем собрании коллектива</w:t>
      </w:r>
    </w:p>
    <w:p w:rsidR="00F05F9C" w:rsidRPr="0016199E" w:rsidRDefault="00F05F9C">
      <w:pPr>
        <w:rPr>
          <w:rFonts w:ascii="Times New Roman" w:hAnsi="Times New Roman" w:cs="Times New Roman"/>
          <w:b/>
        </w:rPr>
      </w:pPr>
    </w:p>
    <w:sectPr w:rsidR="00F05F9C" w:rsidRPr="0016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34AA8"/>
    <w:multiLevelType w:val="hybridMultilevel"/>
    <w:tmpl w:val="71F06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70"/>
    <w:rsid w:val="00001D47"/>
    <w:rsid w:val="0016199E"/>
    <w:rsid w:val="00556570"/>
    <w:rsid w:val="00DD4EB6"/>
    <w:rsid w:val="00F0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CCB8"/>
  <w15:chartTrackingRefBased/>
  <w15:docId w15:val="{D703599F-83A0-4051-8A03-1E6087F6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2020-12-15T05:19:00Z</dcterms:created>
  <dcterms:modified xsi:type="dcterms:W3CDTF">2020-12-15T05:31:00Z</dcterms:modified>
</cp:coreProperties>
</file>